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43542" w14:textId="77777777" w:rsidR="00F712D4" w:rsidRDefault="007A0D6B">
      <w:pPr>
        <w:pStyle w:val="Body"/>
        <w:suppressAutoHyphens/>
        <w:jc w:val="center"/>
        <w:rPr>
          <w:b/>
          <w:bCs/>
        </w:rPr>
      </w:pPr>
      <w:r>
        <w:rPr>
          <w:b/>
          <w:bCs/>
        </w:rPr>
        <w:t>Triumphant Quartet</w:t>
      </w:r>
    </w:p>
    <w:p w14:paraId="718BD54D" w14:textId="77777777" w:rsidR="00F712D4" w:rsidRDefault="00F712D4">
      <w:pPr>
        <w:pStyle w:val="Body"/>
        <w:suppressAutoHyphens/>
        <w:rPr>
          <w:b/>
          <w:bCs/>
        </w:rPr>
      </w:pPr>
    </w:p>
    <w:p w14:paraId="1C82F13F" w14:textId="267A97B2" w:rsidR="00F712D4" w:rsidRDefault="007A0D6B">
      <w:pPr>
        <w:pStyle w:val="Body"/>
        <w:suppressAutoHyphens/>
      </w:pPr>
      <w:r>
        <w:t xml:space="preserve">Fans first experienced the exceptional four-part harmony of </w:t>
      </w:r>
      <w:r w:rsidR="00124E7F">
        <w:t>genre</w:t>
      </w:r>
      <w:r>
        <w:t xml:space="preserve"> leader</w:t>
      </w:r>
      <w:r w:rsidR="000012BB">
        <w:t xml:space="preserve"> </w:t>
      </w:r>
      <w:r>
        <w:t xml:space="preserve">Triumphant Quartet at Louise Mandrell’s beloved theater in Pigeon Forge, </w:t>
      </w:r>
      <w:r w:rsidR="002A57BA">
        <w:t>Tennessee</w:t>
      </w:r>
      <w:r w:rsidR="0057310D">
        <w:t xml:space="preserve">, </w:t>
      </w:r>
      <w:r w:rsidR="0077156F">
        <w:t>in 2003</w:t>
      </w:r>
      <w:r>
        <w:t xml:space="preserve">. </w:t>
      </w:r>
      <w:r w:rsidR="00B632F2">
        <w:t>W</w:t>
      </w:r>
      <w:r>
        <w:t xml:space="preserve">hen they </w:t>
      </w:r>
      <w:r w:rsidR="00EE4FF2">
        <w:t xml:space="preserve">came together to form </w:t>
      </w:r>
      <w:r w:rsidR="001A354A">
        <w:t>the group</w:t>
      </w:r>
      <w:r w:rsidR="003E6B9F">
        <w:t xml:space="preserve">, </w:t>
      </w:r>
      <w:r>
        <w:t xml:space="preserve">the four friends realized they had stumbled upon something incredibly special. </w:t>
      </w:r>
    </w:p>
    <w:p w14:paraId="666DC48B" w14:textId="77777777" w:rsidR="00F712D4" w:rsidRDefault="00F712D4">
      <w:pPr>
        <w:pStyle w:val="Body"/>
        <w:suppressAutoHyphens/>
      </w:pPr>
    </w:p>
    <w:p w14:paraId="1C19ED5A" w14:textId="50151183" w:rsidR="00F712D4" w:rsidRDefault="007A0D6B">
      <w:pPr>
        <w:pStyle w:val="Body"/>
        <w:suppressAutoHyphens/>
      </w:pPr>
      <w:r>
        <w:t xml:space="preserve">The acclaimed quartet performed with the legendary Mandrell daily until 2008, when they began touring, taking their polished harmonies to churches, performing arts centers and auditoriums </w:t>
      </w:r>
      <w:proofErr w:type="gramStart"/>
      <w:r>
        <w:t>all across</w:t>
      </w:r>
      <w:proofErr w:type="gramEnd"/>
      <w:r w:rsidR="0024572A">
        <w:t xml:space="preserve"> th</w:t>
      </w:r>
      <w:r w:rsidR="00D73A52">
        <w:t>e nation</w:t>
      </w:r>
      <w:r>
        <w:t>. The members credit the country music superstar for helping them perfect their stage presence and pursue excellence at every turn.</w:t>
      </w:r>
    </w:p>
    <w:p w14:paraId="29B35BE8" w14:textId="77777777" w:rsidR="00F712D4" w:rsidRDefault="00F712D4">
      <w:pPr>
        <w:pStyle w:val="Body"/>
        <w:suppressAutoHyphens/>
      </w:pPr>
    </w:p>
    <w:p w14:paraId="60D98E53" w14:textId="0A80E3DD" w:rsidR="00F712D4" w:rsidRDefault="007A0D6B">
      <w:pPr>
        <w:pStyle w:val="Body"/>
        <w:suppressAutoHyphens/>
      </w:pPr>
      <w:r>
        <w:t xml:space="preserve">Twenty years later, Triumphant Quartet remains a quintessential act in </w:t>
      </w:r>
      <w:r w:rsidR="005E1F3A">
        <w:t>the gospel</w:t>
      </w:r>
      <w:r>
        <w:t xml:space="preserve"> music</w:t>
      </w:r>
      <w:r w:rsidR="005E1F3A">
        <w:t xml:space="preserve"> industry</w:t>
      </w:r>
      <w:r>
        <w:t xml:space="preserve">. Consistently voted a fan favorite, </w:t>
      </w:r>
      <w:r w:rsidR="000A0541">
        <w:t>the</w:t>
      </w:r>
      <w:r w:rsidR="00952E9C">
        <w:t xml:space="preserve"> group has </w:t>
      </w:r>
      <w:r>
        <w:t>garnered multiple chart-topping hits, as well as Dove, Singing News</w:t>
      </w:r>
      <w:r w:rsidR="00D93331">
        <w:t>,</w:t>
      </w:r>
      <w:r>
        <w:t xml:space="preserve"> and BMI Awards, including numerous Quartet of the Year honors. Perhaps most remarkably of all, the </w:t>
      </w:r>
      <w:proofErr w:type="spellStart"/>
      <w:r>
        <w:t>StowTown</w:t>
      </w:r>
      <w:proofErr w:type="spellEnd"/>
      <w:r>
        <w:t xml:space="preserve"> Records group has become a household name without experiencing any lineup changes over the past two decades.</w:t>
      </w:r>
    </w:p>
    <w:p w14:paraId="1535E517" w14:textId="77777777" w:rsidR="00F712D4" w:rsidRDefault="00F712D4">
      <w:pPr>
        <w:pStyle w:val="Body"/>
        <w:suppressAutoHyphens/>
      </w:pPr>
    </w:p>
    <w:p w14:paraId="4FA25C27" w14:textId="478829E1" w:rsidR="00F712D4" w:rsidRDefault="007A0D6B">
      <w:pPr>
        <w:pStyle w:val="Body"/>
        <w:suppressAutoHyphens/>
      </w:pPr>
      <w:r>
        <w:t xml:space="preserve">Now, as Sean Barber replaces original </w:t>
      </w:r>
      <w:r w:rsidR="00634C75">
        <w:t>member</w:t>
      </w:r>
      <w:r>
        <w:t xml:space="preserve"> Scotty Inman, Triumphant Quartet opens a new chapter of music, </w:t>
      </w:r>
      <w:r w:rsidR="00A43707">
        <w:t>faith,</w:t>
      </w:r>
      <w:r>
        <w:t xml:space="preserve"> and friendship as — together with Barber — founding members David Sutton, Eric Bennett</w:t>
      </w:r>
      <w:r w:rsidR="00634C75">
        <w:t>,</w:t>
      </w:r>
      <w:r>
        <w:t xml:space="preserve"> and Clayton Inman enter the next decade of ministry.</w:t>
      </w:r>
    </w:p>
    <w:p w14:paraId="22B611DF" w14:textId="77777777" w:rsidR="00F712D4" w:rsidRDefault="00F712D4">
      <w:pPr>
        <w:pStyle w:val="Body"/>
        <w:suppressAutoHyphens/>
      </w:pPr>
    </w:p>
    <w:p w14:paraId="3DD8595A" w14:textId="1B8FC3BF" w:rsidR="00F712D4" w:rsidRDefault="007A0D6B">
      <w:pPr>
        <w:pStyle w:val="Body"/>
        <w:suppressAutoHyphens/>
      </w:pPr>
      <w:r>
        <w:t>“When we first heard Sean sing, I remember I leaned over to Dav</w:t>
      </w:r>
      <w:r w:rsidR="0008612E">
        <w:t>id</w:t>
      </w:r>
      <w:r>
        <w:t xml:space="preserve"> and </w:t>
      </w:r>
      <w:r w:rsidR="0008612E">
        <w:t>said</w:t>
      </w:r>
      <w:r>
        <w:t xml:space="preserve">, </w:t>
      </w:r>
      <w:r w:rsidR="006969B2">
        <w:t>“</w:t>
      </w:r>
      <w:r>
        <w:t>He is a singer’s singer, and he’s a phenomenal musician,” shares Bennett of Barber’s pedigree. “Not only could he sing like a bird, but he had everything we were looking for.”</w:t>
      </w:r>
    </w:p>
    <w:p w14:paraId="2FE89428" w14:textId="77777777" w:rsidR="00F712D4" w:rsidRDefault="00F712D4">
      <w:pPr>
        <w:pStyle w:val="Body"/>
        <w:suppressAutoHyphens/>
      </w:pPr>
    </w:p>
    <w:p w14:paraId="0888A0CB" w14:textId="1105E328" w:rsidR="00F712D4" w:rsidRDefault="007A0D6B">
      <w:pPr>
        <w:pStyle w:val="Body"/>
        <w:suppressAutoHyphens/>
      </w:pPr>
      <w:r>
        <w:t>Having spent years both leading worship and singing in quartets, Barber seamlessly fits</w:t>
      </w:r>
      <w:r w:rsidR="00B16573">
        <w:t xml:space="preserve"> </w:t>
      </w:r>
      <w:r w:rsidR="008A4D36">
        <w:t>in</w:t>
      </w:r>
      <w:r>
        <w:t xml:space="preserve"> with </w:t>
      </w:r>
      <w:proofErr w:type="spellStart"/>
      <w:r>
        <w:t>Triumphant’s</w:t>
      </w:r>
      <w:proofErr w:type="spellEnd"/>
      <w:r>
        <w:t xml:space="preserve"> current musical direction that equally pays homage to Southern Gospel’s rich heritage and acknowledges the contemporary sounds of the day. This unique mix of </w:t>
      </w:r>
      <w:r w:rsidR="00D83A39">
        <w:t xml:space="preserve">familiar and fresh </w:t>
      </w:r>
      <w:r>
        <w:t xml:space="preserve">is most evident on their latest release, </w:t>
      </w:r>
      <w:r>
        <w:rPr>
          <w:i/>
          <w:iCs/>
        </w:rPr>
        <w:t>Hymns &amp; Worship</w:t>
      </w:r>
      <w:r>
        <w:t xml:space="preserve">, a 13-track collection that effortlessly blends reimagined versions of timeless hymns with </w:t>
      </w:r>
      <w:r w:rsidR="004F0C9D">
        <w:t xml:space="preserve">new </w:t>
      </w:r>
      <w:r>
        <w:t xml:space="preserve">arrangements of modern Christian radio hits, like TobyMac’s “Help Is On The Way (Maybe Midnight),” Anne Wilson’s “My Jesus” and Zach Williams’ “Chain Breaker,” the latter of which became one of </w:t>
      </w:r>
      <w:proofErr w:type="spellStart"/>
      <w:r>
        <w:t>Triumphant’s</w:t>
      </w:r>
      <w:proofErr w:type="spellEnd"/>
      <w:r>
        <w:t xml:space="preserve"> most celebrated radio singles to date.</w:t>
      </w:r>
    </w:p>
    <w:p w14:paraId="7C8D528D" w14:textId="77777777" w:rsidR="00F712D4" w:rsidRDefault="00F712D4">
      <w:pPr>
        <w:pStyle w:val="Body"/>
        <w:suppressAutoHyphens/>
      </w:pPr>
    </w:p>
    <w:p w14:paraId="54A4DE03" w14:textId="31DE8B15" w:rsidR="00F712D4" w:rsidRDefault="007A0D6B">
      <w:pPr>
        <w:pStyle w:val="Body"/>
        <w:suppressAutoHyphens/>
      </w:pPr>
      <w:proofErr w:type="spellStart"/>
      <w:r>
        <w:t>Triumphant’s</w:t>
      </w:r>
      <w:proofErr w:type="spellEnd"/>
      <w:r>
        <w:t xml:space="preserve"> courage to experiment with a more progressive sound initially originated with their children. “Our kids fell in love with CCM when they were old enough to be a part of the youth department at our church,” says Bennett, an ordained minister. “And I thought, ‘If they’re going to love it, I’m going to love it, too.’ This music really touches my soul.”</w:t>
      </w:r>
    </w:p>
    <w:p w14:paraId="53E5FD6B" w14:textId="77777777" w:rsidR="00F712D4" w:rsidRDefault="00F712D4">
      <w:pPr>
        <w:pStyle w:val="Body"/>
        <w:suppressAutoHyphens/>
      </w:pPr>
    </w:p>
    <w:p w14:paraId="3937D407" w14:textId="3D8E45C0" w:rsidR="00F712D4" w:rsidRDefault="007A0D6B">
      <w:pPr>
        <w:pStyle w:val="Body"/>
        <w:suppressAutoHyphens/>
      </w:pPr>
      <w:r>
        <w:t xml:space="preserve">Triumphant Quartet’s </w:t>
      </w:r>
      <w:r w:rsidR="00D569FB">
        <w:t xml:space="preserve">bond </w:t>
      </w:r>
      <w:r>
        <w:t xml:space="preserve">deepened as their families helped launch Connect Church, a growing congregation in their shared hometown of Sevierville, </w:t>
      </w:r>
      <w:r w:rsidR="00E42E69">
        <w:t>Tennessee</w:t>
      </w:r>
      <w:r>
        <w:t xml:space="preserve">. The church plant has become an integral part of </w:t>
      </w:r>
      <w:proofErr w:type="spellStart"/>
      <w:r>
        <w:t>Triumphant’s</w:t>
      </w:r>
      <w:proofErr w:type="spellEnd"/>
      <w:r>
        <w:t xml:space="preserve"> DNA. It’s </w:t>
      </w:r>
      <w:proofErr w:type="gramStart"/>
      <w:r>
        <w:t>a safe haven</w:t>
      </w:r>
      <w:proofErr w:type="gramEnd"/>
      <w:r>
        <w:t xml:space="preserve"> for the men when they return home</w:t>
      </w:r>
      <w:r w:rsidR="009A015E">
        <w:t xml:space="preserve"> </w:t>
      </w:r>
      <w:r>
        <w:t>and a significant source of community for their families when they’re away.</w:t>
      </w:r>
    </w:p>
    <w:p w14:paraId="2DCDE86F" w14:textId="77777777" w:rsidR="00F712D4" w:rsidRDefault="00F712D4">
      <w:pPr>
        <w:pStyle w:val="Body"/>
        <w:suppressAutoHyphens/>
      </w:pPr>
    </w:p>
    <w:p w14:paraId="4F5AC6A3" w14:textId="63B3ADDA" w:rsidR="00F712D4" w:rsidRDefault="007A0D6B">
      <w:pPr>
        <w:pStyle w:val="Body"/>
        <w:suppressAutoHyphens/>
      </w:pPr>
      <w:r>
        <w:t xml:space="preserve">“We started with 30 people, and it’s exploded now. It’s running a little over a </w:t>
      </w:r>
      <w:proofErr w:type="gramStart"/>
      <w:r>
        <w:t>thousand</w:t>
      </w:r>
      <w:proofErr w:type="gramEnd"/>
      <w:r>
        <w:t xml:space="preserve"> every week. And for our community, that’s a big deal,” Bennett reflects. “The prayers and encouragement of our church family are invaluable to us. Our church basically sends us out as missionaries, and that’s </w:t>
      </w:r>
      <w:r w:rsidR="00F179DE">
        <w:t xml:space="preserve">a </w:t>
      </w:r>
      <w:r>
        <w:t>huge</w:t>
      </w:r>
      <w:r w:rsidR="00F179DE">
        <w:t xml:space="preserve"> blessing </w:t>
      </w:r>
      <w:r>
        <w:t>to have your church come alongside you and support your ministry.”</w:t>
      </w:r>
    </w:p>
    <w:p w14:paraId="68832CA9" w14:textId="77777777" w:rsidR="00F712D4" w:rsidRDefault="00F712D4">
      <w:pPr>
        <w:pStyle w:val="Body"/>
        <w:suppressAutoHyphens/>
      </w:pPr>
    </w:p>
    <w:p w14:paraId="53571E2A" w14:textId="4EAB805A" w:rsidR="00F712D4" w:rsidRDefault="007A0D6B">
      <w:pPr>
        <w:pStyle w:val="Body"/>
        <w:suppressAutoHyphens/>
      </w:pPr>
      <w:r>
        <w:t xml:space="preserve">Ministry is at the forefront of </w:t>
      </w:r>
      <w:proofErr w:type="gramStart"/>
      <w:r>
        <w:t>all of</w:t>
      </w:r>
      <w:proofErr w:type="gramEnd"/>
      <w:r>
        <w:t xml:space="preserve"> </w:t>
      </w:r>
      <w:proofErr w:type="spellStart"/>
      <w:r>
        <w:t>Triumphant’s</w:t>
      </w:r>
      <w:proofErr w:type="spellEnd"/>
      <w:r>
        <w:t xml:space="preserve"> efforts — regardless of musical categorization. “</w:t>
      </w:r>
      <w:r w:rsidR="007A3198">
        <w:t>Over the last</w:t>
      </w:r>
      <w:r w:rsidR="005A52F0">
        <w:t xml:space="preserve"> several years, o</w:t>
      </w:r>
      <w:r>
        <w:t xml:space="preserve">ur group has become much more </w:t>
      </w:r>
      <w:r w:rsidR="005A52F0">
        <w:t>ministry minded,” observes Sutton, who’s known for his impressive harmonica skills.</w:t>
      </w:r>
      <w:r w:rsidR="000F3941">
        <w:t xml:space="preserve"> </w:t>
      </w:r>
      <w:r>
        <w:t xml:space="preserve">Not only does Triumphant Quartet present the Gospel through music, </w:t>
      </w:r>
      <w:r w:rsidR="00CA5B5C">
        <w:t>but the members</w:t>
      </w:r>
      <w:r>
        <w:t xml:space="preserve"> also share the Good News in between selections. “At the end of the night, our goal should not be to entertain</w:t>
      </w:r>
      <w:r w:rsidR="00CA5B5C">
        <w:t>,</w:t>
      </w:r>
      <w:r>
        <w:t xml:space="preserve"> but to lead people in worship. You can </w:t>
      </w:r>
      <w:r w:rsidR="00AB08CF">
        <w:t>be</w:t>
      </w:r>
      <w:r>
        <w:t xml:space="preserve"> entertained anywhere, but an experience with God is a totally different level,” Bennett adds. “I care most about what the people in the chairs or the pews out there are going to feel. Are they going to be encouraged to walk a better daily Christian life? Are they going to give their heart and life to the Lord? We’re seeing a lot of that.”</w:t>
      </w:r>
    </w:p>
    <w:p w14:paraId="502D07CD" w14:textId="77777777" w:rsidR="00F712D4" w:rsidRDefault="00F712D4">
      <w:pPr>
        <w:pStyle w:val="Body"/>
        <w:suppressAutoHyphens/>
      </w:pPr>
    </w:p>
    <w:p w14:paraId="6A911571" w14:textId="5CC9B574" w:rsidR="00F712D4" w:rsidRDefault="007A0D6B">
      <w:pPr>
        <w:pStyle w:val="Body"/>
        <w:suppressAutoHyphens/>
      </w:pPr>
      <w:r>
        <w:t>And they’re hearing the stories</w:t>
      </w:r>
      <w:r w:rsidR="004A5649">
        <w:t>, each night</w:t>
      </w:r>
      <w:r>
        <w:t>, no matter the size or scope of their audience. Stories of transformation. Stories of redemption. Stories of authentic life change. And those stories? That’s what motivates them to keep going.</w:t>
      </w:r>
    </w:p>
    <w:p w14:paraId="5AF08550" w14:textId="77777777" w:rsidR="00F712D4" w:rsidRDefault="00F712D4">
      <w:pPr>
        <w:pStyle w:val="Body"/>
        <w:suppressAutoHyphens/>
      </w:pPr>
    </w:p>
    <w:p w14:paraId="5837322A" w14:textId="4043C181" w:rsidR="00F712D4" w:rsidRDefault="007A0D6B">
      <w:pPr>
        <w:pStyle w:val="Body"/>
        <w:suppressAutoHyphens/>
      </w:pPr>
      <w:r>
        <w:t>“I think a lot of people come into a Triumphant concert with different things in their lives, different situations they’re going through. So</w:t>
      </w:r>
      <w:r w:rsidR="00634C75">
        <w:t>,</w:t>
      </w:r>
      <w:r>
        <w:t xml:space="preserve"> they come in for </w:t>
      </w:r>
      <w:r w:rsidR="00634C75">
        <w:t>those 90 minutes</w:t>
      </w:r>
      <w:r>
        <w:t>, and they leave encouraged,” Sutton offers. “If we can be just a small part of encouraging somebody, then we’ve hit a home run.”</w:t>
      </w:r>
    </w:p>
    <w:p w14:paraId="588C68DF" w14:textId="77777777" w:rsidR="00F712D4" w:rsidRDefault="00F712D4">
      <w:pPr>
        <w:pStyle w:val="Body"/>
        <w:suppressAutoHyphens/>
      </w:pPr>
    </w:p>
    <w:p w14:paraId="1DA01745" w14:textId="02634F4E" w:rsidR="00F712D4" w:rsidRDefault="007A0D6B">
      <w:pPr>
        <w:pStyle w:val="Body"/>
        <w:suppressAutoHyphens/>
      </w:pPr>
      <w:r>
        <w:t xml:space="preserve">The uplifting evenings they’re able to </w:t>
      </w:r>
      <w:r w:rsidR="00092680">
        <w:t xml:space="preserve">provide </w:t>
      </w:r>
      <w:r>
        <w:t xml:space="preserve">people in cities across the nation are only possible because the men are consistently </w:t>
      </w:r>
      <w:proofErr w:type="gramStart"/>
      <w:r>
        <w:t>lifted up</w:t>
      </w:r>
      <w:proofErr w:type="gramEnd"/>
      <w:r>
        <w:t xml:space="preserve"> by their wives and children back home. “It’s not just the four guys getting on a bus,” remarks Sutton. “If we didn’t have support at home, we couldn’t do it.” The close-knit family atmosphere they’ve established both at home and on the road also extends to their </w:t>
      </w:r>
      <w:r w:rsidR="00241C61">
        <w:t>crew, Adam, Chad, Shari</w:t>
      </w:r>
      <w:r w:rsidR="00634C75">
        <w:t>,</w:t>
      </w:r>
      <w:r w:rsidR="00241C61">
        <w:t xml:space="preserve"> and Carla</w:t>
      </w:r>
      <w:r w:rsidR="005144CE">
        <w:t>,</w:t>
      </w:r>
      <w:r w:rsidR="00E23D35">
        <w:t xml:space="preserve"> who have all </w:t>
      </w:r>
      <w:r w:rsidR="00916758">
        <w:t xml:space="preserve">worked </w:t>
      </w:r>
      <w:r>
        <w:t>with the group for years.</w:t>
      </w:r>
      <w:r w:rsidR="00ED7E98">
        <w:t xml:space="preserve"> </w:t>
      </w:r>
      <w:r w:rsidR="00037BCF">
        <w:t>Sutton continues, “</w:t>
      </w:r>
      <w:r w:rsidR="00FF52A2">
        <w:t xml:space="preserve">We feel God has assembled this team, and we are grateful for </w:t>
      </w:r>
      <w:r w:rsidR="00957F31">
        <w:t xml:space="preserve">the </w:t>
      </w:r>
      <w:r w:rsidR="00BF31A2">
        <w:t xml:space="preserve">part that each one plays.” </w:t>
      </w:r>
      <w:r>
        <w:t>Furthermore, the quartet has a longstanding relationship with their fans that’s been genuinely cultivated over their lengthy tenure through shared moments of worship, meaningful encounters with Jesus and countless interactions at the product table after the show.</w:t>
      </w:r>
    </w:p>
    <w:p w14:paraId="21A966E5" w14:textId="77777777" w:rsidR="00F712D4" w:rsidRDefault="00F712D4">
      <w:pPr>
        <w:pStyle w:val="Body"/>
        <w:suppressAutoHyphens/>
      </w:pPr>
    </w:p>
    <w:p w14:paraId="7ADD14D6" w14:textId="1616AB29" w:rsidR="00F712D4" w:rsidRDefault="007A0D6B">
      <w:pPr>
        <w:pStyle w:val="Body"/>
        <w:suppressAutoHyphens/>
      </w:pPr>
      <w:r>
        <w:t>As Triumphant</w:t>
      </w:r>
      <w:r w:rsidR="003176DB">
        <w:t xml:space="preserve"> Quartet</w:t>
      </w:r>
      <w:r>
        <w:t xml:space="preserve"> continues to expand their repertoire — whether they’re stewarding a Southern Gospel classic, serving up an original or covering a popular CCM song in four-part harmony — the affable group</w:t>
      </w:r>
      <w:r w:rsidR="004C2988">
        <w:t xml:space="preserve"> </w:t>
      </w:r>
      <w:r w:rsidR="007B72D0">
        <w:t xml:space="preserve">continues </w:t>
      </w:r>
      <w:r w:rsidR="00CA4F1A">
        <w:t xml:space="preserve">to </w:t>
      </w:r>
      <w:r>
        <w:t>expand their fanbase. Every night, much to their delight, they look out to see multiple generations of families enjoying their concerts together.</w:t>
      </w:r>
    </w:p>
    <w:p w14:paraId="0E75580C" w14:textId="77777777" w:rsidR="00F712D4" w:rsidRDefault="00F712D4">
      <w:pPr>
        <w:pStyle w:val="Body"/>
        <w:suppressAutoHyphens/>
      </w:pPr>
    </w:p>
    <w:p w14:paraId="46BF730A" w14:textId="35196A14" w:rsidR="00F712D4" w:rsidRDefault="007A0D6B">
      <w:pPr>
        <w:pStyle w:val="Body"/>
        <w:suppressAutoHyphens/>
      </w:pPr>
      <w:r>
        <w:t xml:space="preserve">“Ultimately, when we stand before Jesus, I really don’t think He’s going to </w:t>
      </w:r>
      <w:r w:rsidR="00476F2A">
        <w:t>say</w:t>
      </w:r>
      <w:r>
        <w:t xml:space="preserve">, ‘Were you a good entertainer?’ I think we’re going to stand before Him, and He’s going to </w:t>
      </w:r>
      <w:r w:rsidR="006E0877">
        <w:t>say</w:t>
      </w:r>
      <w:r>
        <w:t>, ‘</w:t>
      </w:r>
      <w:r w:rsidR="000B5B3A">
        <w:t>Thank</w:t>
      </w:r>
      <w:r>
        <w:t xml:space="preserve"> you for sharing the Gospel and encouraging My people</w:t>
      </w:r>
      <w:r w:rsidR="000D250D">
        <w:t xml:space="preserve">.’ </w:t>
      </w:r>
      <w:r w:rsidR="00826C84">
        <w:t>Our goal is to</w:t>
      </w:r>
      <w:r w:rsidR="00170EBE">
        <w:t xml:space="preserve"> share Jesus with as many people as we can</w:t>
      </w:r>
      <w:r w:rsidR="00022263">
        <w:t>,</w:t>
      </w:r>
      <w:r>
        <w:t xml:space="preserve">” Bennett concludes. </w:t>
      </w:r>
    </w:p>
    <w:p w14:paraId="39AD26B1" w14:textId="77777777" w:rsidR="00F712D4" w:rsidRDefault="00F712D4">
      <w:pPr>
        <w:pStyle w:val="Body"/>
        <w:suppressAutoHyphens/>
      </w:pPr>
    </w:p>
    <w:p w14:paraId="42B228E5" w14:textId="68ED76D9" w:rsidR="00F712D4" w:rsidRDefault="007A0D6B">
      <w:pPr>
        <w:pStyle w:val="Body"/>
        <w:suppressAutoHyphens/>
      </w:pPr>
      <w:r>
        <w:t xml:space="preserve">As they enthusiastically </w:t>
      </w:r>
      <w:r>
        <w:rPr>
          <w:lang w:val="fr-FR"/>
        </w:rPr>
        <w:t>enter</w:t>
      </w:r>
      <w:r>
        <w:t xml:space="preserve"> their third decade of ministry, the four men are more laser-focused than ever before on recording and performing songs that </w:t>
      </w:r>
      <w:r w:rsidR="00897C7D">
        <w:t xml:space="preserve">honor God, </w:t>
      </w:r>
      <w:r>
        <w:t>speak to their</w:t>
      </w:r>
      <w:r w:rsidR="00F53134">
        <w:t xml:space="preserve"> </w:t>
      </w:r>
      <w:r>
        <w:t xml:space="preserve">family-driven </w:t>
      </w:r>
      <w:r w:rsidR="00634C75">
        <w:t>values,</w:t>
      </w:r>
      <w:r w:rsidR="00897C7D">
        <w:t xml:space="preserve"> </w:t>
      </w:r>
      <w:r>
        <w:t>and help them usher as many people as possible into Glory.</w:t>
      </w:r>
      <w:r w:rsidR="00AB5497">
        <w:t xml:space="preserve"> </w:t>
      </w:r>
      <w:r w:rsidR="00986FA0">
        <w:t>While this</w:t>
      </w:r>
      <w:r w:rsidR="00AB5497">
        <w:t xml:space="preserve"> is a new </w:t>
      </w:r>
      <w:r w:rsidR="00E73D4A">
        <w:t xml:space="preserve">and uncharted </w:t>
      </w:r>
      <w:r w:rsidR="00AB5497">
        <w:t>season for Triumphant, they look forward to what th</w:t>
      </w:r>
      <w:r w:rsidR="00B37D9D">
        <w:t xml:space="preserve">e future </w:t>
      </w:r>
      <w:r w:rsidR="00AB5497">
        <w:t>hold</w:t>
      </w:r>
      <w:r w:rsidR="001E6819">
        <w:t>s</w:t>
      </w:r>
      <w:r w:rsidR="00AB5497">
        <w:t xml:space="preserve">. </w:t>
      </w:r>
    </w:p>
    <w:p w14:paraId="4DC8CAF2" w14:textId="77777777" w:rsidR="000F3941" w:rsidRDefault="000F3941">
      <w:pPr>
        <w:pStyle w:val="Body"/>
        <w:suppressAutoHyphens/>
      </w:pPr>
    </w:p>
    <w:p w14:paraId="4F2E5D38" w14:textId="77777777" w:rsidR="000F3941" w:rsidRDefault="000F3941">
      <w:pPr>
        <w:pStyle w:val="Body"/>
        <w:suppressAutoHyphens/>
      </w:pPr>
    </w:p>
    <w:sectPr w:rsidR="000F3941" w:rsidSect="009A56FA">
      <w:headerReference w:type="default" r:id="rId6"/>
      <w:footerReference w:type="default" r:id="rId7"/>
      <w:pgSz w:w="12240" w:h="15840"/>
      <w:pgMar w:top="1080" w:right="1080" w:bottom="1080" w:left="108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E4A38" w14:textId="77777777" w:rsidR="00472DF4" w:rsidRDefault="00472DF4">
      <w:r>
        <w:separator/>
      </w:r>
    </w:p>
  </w:endnote>
  <w:endnote w:type="continuationSeparator" w:id="0">
    <w:p w14:paraId="37F946D6" w14:textId="77777777" w:rsidR="00472DF4" w:rsidRDefault="00472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66468" w14:textId="77777777" w:rsidR="00F712D4" w:rsidRDefault="00F712D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36AED" w14:textId="77777777" w:rsidR="00472DF4" w:rsidRDefault="00472DF4">
      <w:r>
        <w:separator/>
      </w:r>
    </w:p>
  </w:footnote>
  <w:footnote w:type="continuationSeparator" w:id="0">
    <w:p w14:paraId="5AB92B28" w14:textId="77777777" w:rsidR="00472DF4" w:rsidRDefault="00472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82E58" w14:textId="77777777" w:rsidR="00F712D4" w:rsidRDefault="00F712D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2D4"/>
    <w:rsid w:val="000012BB"/>
    <w:rsid w:val="00022263"/>
    <w:rsid w:val="00037BCF"/>
    <w:rsid w:val="0008612E"/>
    <w:rsid w:val="00092680"/>
    <w:rsid w:val="0009485B"/>
    <w:rsid w:val="000A0541"/>
    <w:rsid w:val="000B5B3A"/>
    <w:rsid w:val="000D250D"/>
    <w:rsid w:val="000F3941"/>
    <w:rsid w:val="00124E7F"/>
    <w:rsid w:val="00170EBE"/>
    <w:rsid w:val="00186791"/>
    <w:rsid w:val="001A354A"/>
    <w:rsid w:val="001E6819"/>
    <w:rsid w:val="0022447C"/>
    <w:rsid w:val="00241C61"/>
    <w:rsid w:val="00242CD3"/>
    <w:rsid w:val="0024572A"/>
    <w:rsid w:val="002A57BA"/>
    <w:rsid w:val="00315AAF"/>
    <w:rsid w:val="003176DB"/>
    <w:rsid w:val="003220FD"/>
    <w:rsid w:val="003E6B9F"/>
    <w:rsid w:val="00472DF4"/>
    <w:rsid w:val="004748A7"/>
    <w:rsid w:val="00476F2A"/>
    <w:rsid w:val="004A5649"/>
    <w:rsid w:val="004C2988"/>
    <w:rsid w:val="004D1A9F"/>
    <w:rsid w:val="004F071F"/>
    <w:rsid w:val="004F0C9D"/>
    <w:rsid w:val="005144CE"/>
    <w:rsid w:val="0057310D"/>
    <w:rsid w:val="005A52F0"/>
    <w:rsid w:val="005C0AC3"/>
    <w:rsid w:val="005C378F"/>
    <w:rsid w:val="005E0E09"/>
    <w:rsid w:val="005E1F3A"/>
    <w:rsid w:val="00634C75"/>
    <w:rsid w:val="00646125"/>
    <w:rsid w:val="006969B2"/>
    <w:rsid w:val="006E0877"/>
    <w:rsid w:val="0077156F"/>
    <w:rsid w:val="007A0D6B"/>
    <w:rsid w:val="007A3198"/>
    <w:rsid w:val="007B72D0"/>
    <w:rsid w:val="00826C84"/>
    <w:rsid w:val="00863248"/>
    <w:rsid w:val="00897C7D"/>
    <w:rsid w:val="008A4D36"/>
    <w:rsid w:val="008A4FDB"/>
    <w:rsid w:val="008E62CA"/>
    <w:rsid w:val="008F3320"/>
    <w:rsid w:val="00903C3F"/>
    <w:rsid w:val="00916758"/>
    <w:rsid w:val="00952E9C"/>
    <w:rsid w:val="00957F31"/>
    <w:rsid w:val="00986FA0"/>
    <w:rsid w:val="009A015E"/>
    <w:rsid w:val="009A56FA"/>
    <w:rsid w:val="009C26C6"/>
    <w:rsid w:val="00A16E81"/>
    <w:rsid w:val="00A20C75"/>
    <w:rsid w:val="00A43707"/>
    <w:rsid w:val="00A445D6"/>
    <w:rsid w:val="00A53706"/>
    <w:rsid w:val="00AB08CF"/>
    <w:rsid w:val="00AB5497"/>
    <w:rsid w:val="00B16573"/>
    <w:rsid w:val="00B37D9D"/>
    <w:rsid w:val="00B632F2"/>
    <w:rsid w:val="00B83CA8"/>
    <w:rsid w:val="00BE6A53"/>
    <w:rsid w:val="00BF31A2"/>
    <w:rsid w:val="00C70247"/>
    <w:rsid w:val="00C912C0"/>
    <w:rsid w:val="00CA4F1A"/>
    <w:rsid w:val="00CA5B5C"/>
    <w:rsid w:val="00CB098F"/>
    <w:rsid w:val="00CF6A55"/>
    <w:rsid w:val="00D569FB"/>
    <w:rsid w:val="00D64609"/>
    <w:rsid w:val="00D73A52"/>
    <w:rsid w:val="00D83A39"/>
    <w:rsid w:val="00D93331"/>
    <w:rsid w:val="00E0227A"/>
    <w:rsid w:val="00E06A97"/>
    <w:rsid w:val="00E16399"/>
    <w:rsid w:val="00E23D35"/>
    <w:rsid w:val="00E42E69"/>
    <w:rsid w:val="00E73D4A"/>
    <w:rsid w:val="00ED7E98"/>
    <w:rsid w:val="00EE4E05"/>
    <w:rsid w:val="00EE4FF2"/>
    <w:rsid w:val="00F179DE"/>
    <w:rsid w:val="00F53134"/>
    <w:rsid w:val="00F712D4"/>
    <w:rsid w:val="00F8053C"/>
    <w:rsid w:val="00FC7D0A"/>
    <w:rsid w:val="00FE7B6F"/>
    <w:rsid w:val="00FF5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5FB409"/>
  <w15:docId w15:val="{20B93D12-8378-2242-AEFD-0C055A095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1078</Words>
  <Characters>5589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shara pickel</dc:creator>
  <cp:lastModifiedBy>Gina Wright</cp:lastModifiedBy>
  <cp:revision>2</cp:revision>
  <cp:lastPrinted>2023-11-28T21:00:00Z</cp:lastPrinted>
  <dcterms:created xsi:type="dcterms:W3CDTF">2023-11-29T16:06:00Z</dcterms:created>
  <dcterms:modified xsi:type="dcterms:W3CDTF">2023-11-29T16:06:00Z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1e78da8ee435b6b97deb166d922ddc7b273120bcfbb89643d7a31b84e3133b6e</vt:lpwstr>
  </property>
</Properties>
</file>